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45" w:rsidRPr="0091435C" w:rsidRDefault="004C05B9" w:rsidP="00E24445">
      <w:pPr>
        <w:pStyle w:val="text1"/>
        <w:ind w:left="0"/>
        <w:rPr>
          <w:rFonts w:ascii="Calibri" w:hAnsi="Calibri" w:cs="Arial"/>
          <w:b/>
          <w:bCs/>
          <w:color w:val="E36C0A" w:themeColor="accent6" w:themeShade="BF"/>
          <w:sz w:val="22"/>
          <w:szCs w:val="22"/>
        </w:rPr>
      </w:pPr>
      <w:r>
        <w:rPr>
          <w:noProof/>
        </w:rPr>
        <w:t xml:space="preserve">                 </w:t>
      </w:r>
      <w:r w:rsidR="00B73B3D" w:rsidRPr="0091435C">
        <w:rPr>
          <w:rFonts w:ascii="Calibri" w:hAnsi="Calibri" w:cs="Arial"/>
          <w:b/>
          <w:bCs/>
          <w:noProof/>
          <w:color w:val="E36C0A" w:themeColor="accent6" w:themeShade="BF"/>
          <w:sz w:val="22"/>
          <w:szCs w:val="22"/>
        </w:rPr>
        <w:drawing>
          <wp:inline distT="0" distB="0" distL="0" distR="0" wp14:anchorId="527AB792" wp14:editId="48E1392D">
            <wp:extent cx="5876925" cy="981075"/>
            <wp:effectExtent l="19050" t="0" r="9525" b="0"/>
            <wp:docPr id="1" name="Рисунок 1" descr="b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t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928" w:rsidRPr="00FB7981" w:rsidRDefault="00FB7981" w:rsidP="00FB7981">
      <w:pPr>
        <w:ind w:left="-180" w:right="-262"/>
        <w:jc w:val="center"/>
        <w:rPr>
          <w:rFonts w:ascii="Calibri" w:hAnsi="Calibri" w:cs="Arial"/>
          <w:b/>
          <w:bCs/>
          <w:sz w:val="22"/>
          <w:szCs w:val="22"/>
        </w:rPr>
      </w:pPr>
      <w:r w:rsidRPr="00FB7981">
        <w:rPr>
          <w:rFonts w:ascii="Calibri" w:hAnsi="Calibri" w:cs="Arial"/>
          <w:b/>
          <w:bCs/>
          <w:color w:val="E36C0A" w:themeColor="accent6" w:themeShade="BF"/>
          <w:sz w:val="22"/>
          <w:szCs w:val="22"/>
        </w:rPr>
        <w:t>Виртуальный офис</w:t>
      </w:r>
      <w:bookmarkStart w:id="0" w:name="_GoBack"/>
      <w:bookmarkEnd w:id="0"/>
    </w:p>
    <w:p w:rsidR="007260DB" w:rsidRPr="007F5677" w:rsidRDefault="007260DB" w:rsidP="00AB4928">
      <w:pPr>
        <w:ind w:left="-180" w:right="-262"/>
        <w:jc w:val="both"/>
        <w:rPr>
          <w:rFonts w:ascii="Calibri" w:hAnsi="Calibri" w:cs="Arial"/>
          <w:bCs/>
          <w:sz w:val="22"/>
          <w:szCs w:val="22"/>
        </w:rPr>
      </w:pPr>
      <w:r w:rsidRPr="007F5677">
        <w:rPr>
          <w:rFonts w:ascii="Calibri" w:hAnsi="Calibri" w:cs="Arial"/>
          <w:bCs/>
          <w:sz w:val="22"/>
          <w:szCs w:val="22"/>
        </w:rPr>
        <w:t xml:space="preserve"> </w:t>
      </w:r>
    </w:p>
    <w:p w:rsidR="00017DA5" w:rsidRPr="00017DA5" w:rsidRDefault="00017DA5" w:rsidP="002A6316">
      <w:pPr>
        <w:rPr>
          <w:rFonts w:ascii="Calibri" w:hAnsi="Calibri" w:cs="Arial"/>
          <w:b/>
          <w:color w:val="FF0000"/>
          <w:sz w:val="22"/>
          <w:szCs w:val="22"/>
        </w:rPr>
      </w:pPr>
    </w:p>
    <w:p w:rsidR="00B73B3D" w:rsidRDefault="00B73B3D" w:rsidP="00B73B3D">
      <w:pPr>
        <w:pStyle w:val="a3"/>
        <w:ind w:right="180"/>
        <w:jc w:val="both"/>
        <w:rPr>
          <w:rFonts w:ascii="Calibri" w:hAnsi="Calibri"/>
          <w:noProof/>
          <w:color w:val="808080"/>
          <w:sz w:val="20"/>
          <w:szCs w:val="20"/>
          <w:lang w:eastAsia="ru-RU"/>
        </w:rPr>
      </w:pPr>
    </w:p>
    <w:p w:rsidR="00631576" w:rsidRDefault="00631576" w:rsidP="00E24445">
      <w:pPr>
        <w:pStyle w:val="a3"/>
        <w:ind w:right="180"/>
        <w:jc w:val="both"/>
        <w:rPr>
          <w:rFonts w:ascii="Calibri" w:hAnsi="Calibri"/>
          <w:noProof/>
          <w:color w:val="808080"/>
          <w:sz w:val="20"/>
          <w:szCs w:val="20"/>
          <w:lang w:eastAsia="ru-RU"/>
        </w:rPr>
      </w:pPr>
    </w:p>
    <w:p w:rsidR="00631576" w:rsidRDefault="00631576" w:rsidP="00E24445">
      <w:pPr>
        <w:pStyle w:val="a3"/>
        <w:ind w:right="180"/>
        <w:jc w:val="both"/>
        <w:rPr>
          <w:rFonts w:ascii="Calibri" w:hAnsi="Calibri"/>
          <w:noProof/>
          <w:color w:val="808080"/>
          <w:sz w:val="20"/>
          <w:szCs w:val="20"/>
          <w:lang w:eastAsia="ru-RU"/>
        </w:rPr>
      </w:pPr>
    </w:p>
    <w:p w:rsidR="00631576" w:rsidRDefault="00631576" w:rsidP="00E24445">
      <w:pPr>
        <w:pStyle w:val="a3"/>
        <w:ind w:right="180"/>
        <w:jc w:val="both"/>
        <w:rPr>
          <w:rFonts w:ascii="Calibri" w:hAnsi="Calibri"/>
          <w:noProof/>
          <w:color w:val="808080"/>
          <w:sz w:val="20"/>
          <w:szCs w:val="20"/>
          <w:lang w:eastAsia="ru-RU"/>
        </w:rPr>
      </w:pPr>
    </w:p>
    <w:p w:rsidR="00631576" w:rsidRPr="007C2218" w:rsidRDefault="007C2218" w:rsidP="00E24445">
      <w:pPr>
        <w:pStyle w:val="a3"/>
        <w:ind w:right="180"/>
        <w:jc w:val="both"/>
        <w:rPr>
          <w:rFonts w:ascii="Calibri" w:hAnsi="Calibri"/>
          <w:b/>
          <w:noProof/>
          <w:sz w:val="22"/>
          <w:szCs w:val="22"/>
          <w:lang w:eastAsia="ru-RU"/>
        </w:rPr>
      </w:pPr>
      <w:r>
        <w:rPr>
          <w:rFonts w:ascii="Calibri" w:hAnsi="Calibri"/>
          <w:b/>
          <w:noProof/>
          <w:sz w:val="22"/>
          <w:szCs w:val="22"/>
          <w:lang w:eastAsia="ru-RU"/>
        </w:rPr>
        <w:t xml:space="preserve">      Помимо Биз Телеком предлагает </w:t>
      </w:r>
      <w:r w:rsidR="00522037">
        <w:rPr>
          <w:rFonts w:ascii="Calibri" w:hAnsi="Calibri"/>
          <w:b/>
          <w:noProof/>
          <w:sz w:val="22"/>
          <w:szCs w:val="22"/>
          <w:lang w:eastAsia="ru-RU"/>
        </w:rPr>
        <w:t xml:space="preserve">Вам выбрать </w:t>
      </w:r>
      <w:r>
        <w:rPr>
          <w:rFonts w:ascii="Calibri" w:hAnsi="Calibri"/>
          <w:b/>
          <w:noProof/>
          <w:sz w:val="22"/>
          <w:szCs w:val="22"/>
          <w:lang w:eastAsia="ru-RU"/>
        </w:rPr>
        <w:t>д</w:t>
      </w:r>
      <w:r w:rsidR="00172DE9" w:rsidRPr="007C2218">
        <w:rPr>
          <w:rFonts w:ascii="Calibri" w:hAnsi="Calibri"/>
          <w:b/>
          <w:noProof/>
          <w:sz w:val="22"/>
          <w:szCs w:val="22"/>
          <w:lang w:eastAsia="ru-RU"/>
        </w:rPr>
        <w:t xml:space="preserve">ополнительные возможности </w:t>
      </w:r>
      <w:r w:rsidR="00522037">
        <w:rPr>
          <w:rFonts w:ascii="Calibri" w:hAnsi="Calibri"/>
          <w:b/>
          <w:noProof/>
          <w:sz w:val="22"/>
          <w:szCs w:val="22"/>
          <w:lang w:eastAsia="ru-RU"/>
        </w:rPr>
        <w:t xml:space="preserve"> и дополнить Ваш  Виртуальный офис</w:t>
      </w:r>
      <w:r w:rsidR="00172DE9" w:rsidRPr="007C2218">
        <w:rPr>
          <w:rFonts w:ascii="Calibri" w:hAnsi="Calibri"/>
          <w:b/>
          <w:noProof/>
          <w:sz w:val="22"/>
          <w:szCs w:val="22"/>
          <w:lang w:eastAsia="ru-RU"/>
        </w:rPr>
        <w:t>:</w:t>
      </w:r>
    </w:p>
    <w:p w:rsidR="00631576" w:rsidRDefault="00631576" w:rsidP="00E24445">
      <w:pPr>
        <w:pStyle w:val="a3"/>
        <w:ind w:right="180"/>
        <w:jc w:val="both"/>
        <w:rPr>
          <w:rFonts w:ascii="Calibri" w:hAnsi="Calibri"/>
          <w:noProof/>
          <w:color w:val="808080"/>
          <w:sz w:val="20"/>
          <w:szCs w:val="20"/>
          <w:lang w:eastAsia="ru-RU"/>
        </w:rPr>
      </w:pPr>
    </w:p>
    <w:tbl>
      <w:tblPr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2708"/>
        <w:gridCol w:w="7073"/>
      </w:tblGrid>
      <w:tr w:rsidR="00E05D22" w:rsidRPr="0004203E" w:rsidTr="00E05D22">
        <w:trPr>
          <w:trHeight w:val="52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22" w:rsidRPr="0004203E" w:rsidRDefault="00E05D22" w:rsidP="00A81B2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D22" w:rsidRPr="00522037" w:rsidRDefault="00E05D22" w:rsidP="00A81B2D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522037">
              <w:rPr>
                <w:rFonts w:ascii="Calibri" w:hAnsi="Calibri"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7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2" w:rsidRPr="00522037" w:rsidRDefault="00E05D22" w:rsidP="0052203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22037">
              <w:rPr>
                <w:rFonts w:ascii="Calibri" w:hAnsi="Calibri"/>
                <w:bCs/>
                <w:sz w:val="20"/>
                <w:szCs w:val="20"/>
              </w:rPr>
              <w:t>Описание услуги:</w:t>
            </w:r>
          </w:p>
        </w:tc>
      </w:tr>
      <w:tr w:rsidR="00E05D22" w:rsidRPr="0004203E" w:rsidTr="00E05D22">
        <w:trPr>
          <w:trHeight w:val="9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D22" w:rsidRPr="0004203E" w:rsidRDefault="00E05D22" w:rsidP="00A81B2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D22" w:rsidRPr="009E3791" w:rsidRDefault="00E05D22" w:rsidP="00A81B2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E3791">
              <w:rPr>
                <w:rFonts w:ascii="Calibri" w:hAnsi="Calibri"/>
                <w:b/>
                <w:bCs/>
              </w:rPr>
              <w:t>Виртуальный офис / Конференцсвязь</w:t>
            </w:r>
          </w:p>
        </w:tc>
        <w:tc>
          <w:tcPr>
            <w:tcW w:w="7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22" w:rsidRPr="000C49AB" w:rsidRDefault="00E05D22" w:rsidP="00A81B2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C49AB">
              <w:rPr>
                <w:rFonts w:ascii="Calibri" w:hAnsi="Calibri"/>
                <w:color w:val="000000"/>
                <w:sz w:val="18"/>
                <w:szCs w:val="18"/>
              </w:rPr>
              <w:t>Услуги телефонии позволяют организовать переговоры. К конференциям могут подключаться сотрудники, клиенты и партнеры вашей компании</w:t>
            </w:r>
            <w:proofErr w:type="gramStart"/>
            <w:r w:rsidRPr="000C49AB"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  <w:proofErr w:type="gramEnd"/>
            <w:r w:rsidRPr="000C49AB">
              <w:rPr>
                <w:rFonts w:ascii="Calibri" w:hAnsi="Calibri"/>
                <w:color w:val="000000"/>
                <w:sz w:val="18"/>
                <w:szCs w:val="18"/>
              </w:rPr>
              <w:t xml:space="preserve">  (</w:t>
            </w:r>
            <w:proofErr w:type="gramStart"/>
            <w:r w:rsidRPr="000C49AB">
              <w:rPr>
                <w:rFonts w:ascii="Calibri" w:hAnsi="Calibri"/>
                <w:color w:val="000000"/>
                <w:sz w:val="18"/>
                <w:szCs w:val="18"/>
              </w:rPr>
              <w:t>м</w:t>
            </w:r>
            <w:proofErr w:type="gramEnd"/>
            <w:r w:rsidRPr="000C49AB">
              <w:rPr>
                <w:rFonts w:ascii="Calibri" w:hAnsi="Calibri"/>
                <w:color w:val="000000"/>
                <w:sz w:val="18"/>
                <w:szCs w:val="18"/>
              </w:rPr>
              <w:t>акс 10 человек). Цена в зависимости от количества соединений не меняется.</w:t>
            </w:r>
          </w:p>
        </w:tc>
      </w:tr>
      <w:tr w:rsidR="00E05D22" w:rsidRPr="0004203E" w:rsidTr="00E05D22">
        <w:trPr>
          <w:trHeight w:val="79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D22" w:rsidRPr="0004203E" w:rsidRDefault="00E05D22" w:rsidP="00A81B2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D22" w:rsidRPr="009E3791" w:rsidRDefault="00E05D22" w:rsidP="00A81B2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E3791">
              <w:rPr>
                <w:rFonts w:ascii="Calibri" w:hAnsi="Calibri"/>
                <w:b/>
                <w:bCs/>
              </w:rPr>
              <w:t>Виртуальный офис / Факс на e-</w:t>
            </w:r>
            <w:proofErr w:type="spellStart"/>
            <w:r w:rsidRPr="009E3791">
              <w:rPr>
                <w:rFonts w:ascii="Calibri" w:hAnsi="Calibri"/>
                <w:b/>
                <w:bCs/>
              </w:rPr>
              <w:t>mail</w:t>
            </w:r>
            <w:proofErr w:type="spellEnd"/>
          </w:p>
        </w:tc>
        <w:tc>
          <w:tcPr>
            <w:tcW w:w="7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22" w:rsidRPr="000C49AB" w:rsidRDefault="00E05D22" w:rsidP="00A81B2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C49AB">
              <w:rPr>
                <w:rFonts w:ascii="Calibri" w:hAnsi="Calibri"/>
                <w:color w:val="000000"/>
                <w:sz w:val="18"/>
                <w:szCs w:val="18"/>
              </w:rPr>
              <w:t>Принимайте и храните факсимильные сообщения в виде PDF-файлов. Факсовый аппарат не нужен, достаточно иметь доступ к электронной почте.</w:t>
            </w:r>
          </w:p>
        </w:tc>
      </w:tr>
      <w:tr w:rsidR="00E05D22" w:rsidRPr="0004203E" w:rsidTr="00E05D22">
        <w:trPr>
          <w:trHeight w:val="1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D22" w:rsidRPr="0004203E" w:rsidRDefault="00E05D22" w:rsidP="00A81B2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D22" w:rsidRPr="009E3791" w:rsidRDefault="00E05D22" w:rsidP="00A81B2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E3791">
              <w:rPr>
                <w:rFonts w:ascii="Calibri" w:hAnsi="Calibri"/>
                <w:b/>
                <w:bCs/>
                <w:color w:val="000000"/>
              </w:rPr>
              <w:t>Виртуальный офис / Переадресация по списку номеров</w:t>
            </w:r>
          </w:p>
        </w:tc>
        <w:tc>
          <w:tcPr>
            <w:tcW w:w="7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22" w:rsidRPr="000C49AB" w:rsidRDefault="00E05D22" w:rsidP="00A81B2D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0C49AB">
              <w:rPr>
                <w:rFonts w:ascii="Calibri" w:hAnsi="Calibri"/>
                <w:color w:val="000000"/>
                <w:sz w:val="18"/>
                <w:szCs w:val="18"/>
              </w:rPr>
              <w:t xml:space="preserve">Настройте переадресацию поступающих к вам вызовов на любые телефоны, в том числе на внешние и мобильные номера. Переадресация осуществляется по списку номеров и выбранному вами алгоритму </w:t>
            </w:r>
            <w:r w:rsidRPr="000C49AB">
              <w:rPr>
                <w:rFonts w:ascii="Calibri" w:hAnsi="Calibri"/>
                <w:i/>
                <w:color w:val="000000"/>
                <w:sz w:val="18"/>
                <w:szCs w:val="18"/>
              </w:rPr>
              <w:t>(более чем на один номер)</w:t>
            </w:r>
          </w:p>
        </w:tc>
      </w:tr>
      <w:tr w:rsidR="00E05D22" w:rsidRPr="0004203E" w:rsidTr="00E05D22">
        <w:trPr>
          <w:trHeight w:val="8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D22" w:rsidRPr="0004203E" w:rsidRDefault="00E05D22" w:rsidP="00A81B2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22" w:rsidRPr="009E3791" w:rsidRDefault="00E05D22" w:rsidP="00A81B2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E3791">
              <w:rPr>
                <w:rFonts w:ascii="Calibri" w:hAnsi="Calibri"/>
                <w:b/>
                <w:bCs/>
              </w:rPr>
              <w:t xml:space="preserve">Виртуальный офис / </w:t>
            </w:r>
            <w:r w:rsidRPr="009E3791">
              <w:rPr>
                <w:rFonts w:ascii="Calibri" w:hAnsi="Calibri"/>
                <w:b/>
                <w:bCs/>
                <w:color w:val="000000"/>
              </w:rPr>
              <w:t>Перевод звонка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22" w:rsidRPr="000C49AB" w:rsidRDefault="00E05D22" w:rsidP="00A81B2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C49AB">
              <w:rPr>
                <w:rFonts w:ascii="Calibri" w:hAnsi="Calibri"/>
                <w:color w:val="000000"/>
                <w:sz w:val="18"/>
                <w:szCs w:val="18"/>
              </w:rPr>
              <w:t>Переводите поступающие вызовы на любые телефоны, в том числе на внешние. Возможности IP телефонии позволяют перевести звонок в любой момент разговора</w:t>
            </w:r>
          </w:p>
        </w:tc>
      </w:tr>
      <w:tr w:rsidR="00E05D22" w:rsidRPr="0004203E" w:rsidTr="00E05D22">
        <w:trPr>
          <w:trHeight w:val="79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D22" w:rsidRPr="0004203E" w:rsidRDefault="00E05D22" w:rsidP="00A81B2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22" w:rsidRPr="009E3791" w:rsidRDefault="00E05D22" w:rsidP="00A81B2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E3791">
              <w:rPr>
                <w:rFonts w:ascii="Calibri" w:hAnsi="Calibri"/>
                <w:b/>
                <w:bCs/>
              </w:rPr>
              <w:t xml:space="preserve">Виртуальный офис / </w:t>
            </w:r>
            <w:r w:rsidRPr="009E3791">
              <w:rPr>
                <w:rFonts w:ascii="Calibri" w:hAnsi="Calibri"/>
                <w:b/>
                <w:bCs/>
                <w:color w:val="000000"/>
              </w:rPr>
              <w:t>Перехват звонка</w:t>
            </w:r>
          </w:p>
        </w:tc>
        <w:tc>
          <w:tcPr>
            <w:tcW w:w="7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22" w:rsidRPr="000C49AB" w:rsidRDefault="00E05D22" w:rsidP="00A81B2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C49AB">
              <w:rPr>
                <w:rFonts w:ascii="Calibri" w:hAnsi="Calibri"/>
                <w:color w:val="000000"/>
                <w:sz w:val="18"/>
                <w:szCs w:val="18"/>
              </w:rPr>
              <w:t>Перехватывайте входящие вызовы отлучившихся коллег и переключайте их на свой номер внутри корпоративной сети.</w:t>
            </w:r>
          </w:p>
        </w:tc>
      </w:tr>
      <w:tr w:rsidR="00E05D22" w:rsidTr="00E05D22">
        <w:trPr>
          <w:trHeight w:val="7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22" w:rsidRPr="0004203E" w:rsidRDefault="00E05D22" w:rsidP="00A81B2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2" w:rsidRPr="009E3791" w:rsidRDefault="00E05D22" w:rsidP="00A81B2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E3791">
              <w:rPr>
                <w:rFonts w:ascii="Calibri" w:hAnsi="Calibri"/>
                <w:b/>
                <w:bCs/>
              </w:rPr>
              <w:t xml:space="preserve">Виртуальный офис / </w:t>
            </w:r>
            <w:r w:rsidRPr="009E3791">
              <w:rPr>
                <w:rFonts w:ascii="Calibri" w:hAnsi="Calibri"/>
                <w:b/>
                <w:bCs/>
                <w:color w:val="000000"/>
              </w:rPr>
              <w:t>Услуга голосовой почты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2" w:rsidRPr="000C49AB" w:rsidRDefault="00E05D22" w:rsidP="00A81B2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C49AB">
              <w:rPr>
                <w:rFonts w:ascii="Calibri" w:hAnsi="Calibri"/>
                <w:color w:val="000000"/>
                <w:sz w:val="18"/>
                <w:szCs w:val="18"/>
              </w:rPr>
              <w:t>Настройте единый ящик голосовой почты для всей компании, а также персональные почтовые ящики для каждого сотрудника по индивидуальным алгоритмам.</w:t>
            </w:r>
          </w:p>
        </w:tc>
      </w:tr>
      <w:tr w:rsidR="00E05D22" w:rsidRPr="0004203E" w:rsidTr="00E05D22">
        <w:trPr>
          <w:trHeight w:val="79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D22" w:rsidRPr="0004203E" w:rsidRDefault="00E05D22" w:rsidP="00A81B2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22" w:rsidRPr="009E3791" w:rsidRDefault="00E05D22" w:rsidP="00A81B2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E3791">
              <w:rPr>
                <w:rFonts w:ascii="Calibri" w:hAnsi="Calibri"/>
                <w:b/>
                <w:bCs/>
              </w:rPr>
              <w:t xml:space="preserve">Виртуальный офис / </w:t>
            </w:r>
            <w:r w:rsidRPr="009E3791">
              <w:rPr>
                <w:rFonts w:ascii="Calibri" w:hAnsi="Calibri"/>
                <w:b/>
                <w:bCs/>
                <w:color w:val="000000"/>
              </w:rPr>
              <w:t>Услуга Записи разговоров</w:t>
            </w:r>
          </w:p>
        </w:tc>
        <w:tc>
          <w:tcPr>
            <w:tcW w:w="7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22" w:rsidRPr="000C49AB" w:rsidRDefault="00E05D22" w:rsidP="00A81B2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C49AB">
              <w:rPr>
                <w:rFonts w:ascii="Calibri" w:hAnsi="Calibri"/>
                <w:color w:val="000000"/>
                <w:sz w:val="18"/>
                <w:szCs w:val="18"/>
              </w:rPr>
              <w:t>Используйте облачную АТС для контроля работы ваших подчиненных, повышения дисциплины и предотвращения утечки информации.</w:t>
            </w:r>
          </w:p>
        </w:tc>
      </w:tr>
      <w:tr w:rsidR="00E05D22" w:rsidRPr="00CB18D4" w:rsidTr="00E05D22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22" w:rsidRPr="0004203E" w:rsidRDefault="00E05D22" w:rsidP="00A81B2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D22" w:rsidRPr="009E3791" w:rsidRDefault="00E05D22" w:rsidP="00A81B2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E3791">
              <w:rPr>
                <w:rFonts w:ascii="Calibri" w:hAnsi="Calibri"/>
                <w:b/>
                <w:bCs/>
              </w:rPr>
              <w:t xml:space="preserve">Виртуальный офис / </w:t>
            </w:r>
            <w:r w:rsidRPr="009E3791">
              <w:rPr>
                <w:rFonts w:ascii="Calibri" w:hAnsi="Calibri"/>
                <w:b/>
                <w:bCs/>
                <w:color w:val="000000"/>
              </w:rPr>
              <w:t>Настройка виртуальной АТС</w:t>
            </w:r>
          </w:p>
        </w:tc>
        <w:tc>
          <w:tcPr>
            <w:tcW w:w="7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2" w:rsidRPr="000C49AB" w:rsidRDefault="00E05D22" w:rsidP="00A81B2D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Есть проблемы? – Мы поможем вам разобраться! </w:t>
            </w:r>
            <w:r w:rsidRPr="000C49AB">
              <w:rPr>
                <w:rFonts w:ascii="Calibri" w:hAnsi="Calibri"/>
                <w:color w:val="000000"/>
                <w:sz w:val="18"/>
                <w:szCs w:val="18"/>
              </w:rPr>
              <w:t xml:space="preserve">Услуга предоставляется как </w:t>
            </w:r>
            <w:proofErr w:type="spellStart"/>
            <w:proofErr w:type="gramStart"/>
            <w:r w:rsidRPr="000C49AB">
              <w:rPr>
                <w:rFonts w:ascii="Calibri" w:hAnsi="Calibri"/>
                <w:color w:val="000000"/>
                <w:sz w:val="18"/>
                <w:szCs w:val="18"/>
              </w:rPr>
              <w:t>единоразово</w:t>
            </w:r>
            <w:proofErr w:type="spellEnd"/>
            <w:proofErr w:type="gramEnd"/>
            <w:r w:rsidRPr="000C49AB">
              <w:rPr>
                <w:rFonts w:ascii="Calibri" w:hAnsi="Calibri"/>
                <w:color w:val="000000"/>
                <w:sz w:val="18"/>
                <w:szCs w:val="18"/>
              </w:rPr>
              <w:t xml:space="preserve"> так и периодически в рамках абон. платы.      </w:t>
            </w:r>
          </w:p>
        </w:tc>
      </w:tr>
      <w:tr w:rsidR="00E05D22" w:rsidRPr="0004203E" w:rsidTr="00E05D22">
        <w:trPr>
          <w:trHeight w:val="10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22" w:rsidRPr="0004203E" w:rsidRDefault="00E05D22" w:rsidP="00A81B2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D22" w:rsidRPr="009E3791" w:rsidRDefault="00E05D22" w:rsidP="00A81B2D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9E3791">
              <w:rPr>
                <w:rFonts w:ascii="Calibri" w:hAnsi="Calibri"/>
                <w:b/>
                <w:bCs/>
              </w:rPr>
              <w:t xml:space="preserve">Виртуальный офис / </w:t>
            </w:r>
            <w:r w:rsidRPr="009E3791">
              <w:rPr>
                <w:rFonts w:ascii="Calibri" w:hAnsi="Calibri"/>
                <w:b/>
                <w:color w:val="000000"/>
              </w:rPr>
              <w:t xml:space="preserve">Многоуровневое голосовое меню   </w:t>
            </w:r>
            <w:r w:rsidRPr="000C49AB">
              <w:rPr>
                <w:rFonts w:ascii="Calibri" w:hAnsi="Calibri"/>
                <w:i/>
              </w:rPr>
              <w:t>(В том числе приветствие)</w:t>
            </w:r>
          </w:p>
        </w:tc>
        <w:tc>
          <w:tcPr>
            <w:tcW w:w="7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2" w:rsidRPr="000C49AB" w:rsidRDefault="00E05D22" w:rsidP="00A81B2D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0C49AB">
              <w:rPr>
                <w:rFonts w:ascii="Calibri" w:hAnsi="Calibri"/>
                <w:color w:val="000000"/>
                <w:sz w:val="18"/>
                <w:szCs w:val="18"/>
              </w:rPr>
              <w:t>Эффективно управляйте звонками в своей компании. Настройте голосовое приветствие, меню в зависимости от времени. Позволяет  сократить время ответа и разгрузить время сотрудников.</w:t>
            </w:r>
          </w:p>
        </w:tc>
      </w:tr>
      <w:tr w:rsidR="00E05D22" w:rsidTr="00E05D22">
        <w:trPr>
          <w:trHeight w:val="10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22" w:rsidRPr="0004203E" w:rsidRDefault="00E05D22" w:rsidP="00A81B2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D22" w:rsidRPr="009E3791" w:rsidRDefault="00E05D22" w:rsidP="00A81B2D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9E3791">
              <w:rPr>
                <w:rFonts w:ascii="Calibri" w:hAnsi="Calibri"/>
                <w:b/>
                <w:color w:val="000000"/>
              </w:rPr>
              <w:t>Переадресация</w:t>
            </w:r>
          </w:p>
        </w:tc>
        <w:tc>
          <w:tcPr>
            <w:tcW w:w="7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2" w:rsidRPr="00417C27" w:rsidRDefault="00E05D22" w:rsidP="00A81B2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17C27">
              <w:rPr>
                <w:rFonts w:ascii="Calibri" w:hAnsi="Calibri"/>
                <w:color w:val="000000"/>
                <w:sz w:val="18"/>
                <w:szCs w:val="18"/>
              </w:rPr>
              <w:t>Бесплатно и абсолютно всем клиентам с SIP телефонией.  Предоставление возможности настраивать переадресацию самостоятельно. Переадресация простого типа: « с» - «на».</w:t>
            </w:r>
          </w:p>
        </w:tc>
      </w:tr>
      <w:tr w:rsidR="00E05D22" w:rsidTr="00E05D22">
        <w:trPr>
          <w:trHeight w:val="10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22" w:rsidRPr="0004203E" w:rsidRDefault="00E05D22" w:rsidP="00A81B2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D22" w:rsidRPr="009E3791" w:rsidRDefault="00E05D22" w:rsidP="00A81B2D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9E3791">
              <w:rPr>
                <w:rFonts w:ascii="Calibri" w:hAnsi="Calibri"/>
                <w:b/>
                <w:color w:val="000000"/>
              </w:rPr>
              <w:t>Детализация статистики</w:t>
            </w:r>
          </w:p>
        </w:tc>
        <w:tc>
          <w:tcPr>
            <w:tcW w:w="7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2" w:rsidRPr="00417C27" w:rsidRDefault="00E05D22" w:rsidP="00A81B2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17C27">
              <w:rPr>
                <w:rFonts w:ascii="Calibri" w:hAnsi="Calibri"/>
                <w:color w:val="000000"/>
                <w:sz w:val="18"/>
                <w:szCs w:val="18"/>
              </w:rPr>
              <w:t>Бесплатно и абсолютно всем клиентам с SIP телефонией. Предоставление возможности вести учет информации о номерах, на которые и с которых звонили и о длительности разговоров.</w:t>
            </w:r>
          </w:p>
        </w:tc>
      </w:tr>
      <w:tr w:rsidR="00E05D22" w:rsidTr="00E05D22">
        <w:trPr>
          <w:trHeight w:val="10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22" w:rsidRPr="0004203E" w:rsidRDefault="00E05D22" w:rsidP="00A81B2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D22" w:rsidRPr="009E3791" w:rsidRDefault="00E05D22" w:rsidP="00A81B2D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Группы </w:t>
            </w:r>
            <w:proofErr w:type="spellStart"/>
            <w:r>
              <w:rPr>
                <w:rFonts w:ascii="Calibri" w:hAnsi="Calibri"/>
                <w:b/>
                <w:color w:val="000000"/>
              </w:rPr>
              <w:t>обзвона</w:t>
            </w:r>
            <w:proofErr w:type="spellEnd"/>
          </w:p>
        </w:tc>
        <w:tc>
          <w:tcPr>
            <w:tcW w:w="7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22" w:rsidRPr="00417C27" w:rsidRDefault="00E05D22" w:rsidP="00A81B2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17C27">
              <w:rPr>
                <w:rFonts w:ascii="Calibri" w:hAnsi="Calibri"/>
                <w:color w:val="000000"/>
                <w:sz w:val="18"/>
                <w:szCs w:val="18"/>
              </w:rPr>
              <w:t xml:space="preserve">Возможность объединять сотрудников в группы </w:t>
            </w:r>
            <w:proofErr w:type="spellStart"/>
            <w:r w:rsidRPr="00417C27">
              <w:rPr>
                <w:rFonts w:ascii="Calibri" w:hAnsi="Calibri"/>
                <w:color w:val="000000"/>
                <w:sz w:val="18"/>
                <w:szCs w:val="18"/>
              </w:rPr>
              <w:t>обзвона</w:t>
            </w:r>
            <w:proofErr w:type="spellEnd"/>
            <w:r w:rsidRPr="00417C27">
              <w:rPr>
                <w:rFonts w:ascii="Calibri" w:hAnsi="Calibri"/>
                <w:color w:val="000000"/>
                <w:sz w:val="18"/>
                <w:szCs w:val="18"/>
              </w:rPr>
              <w:t xml:space="preserve">.  Одновременные звонки всем абонентам в группе. </w:t>
            </w:r>
          </w:p>
        </w:tc>
      </w:tr>
    </w:tbl>
    <w:p w:rsidR="00C453CF" w:rsidRPr="000B60F5" w:rsidRDefault="00C453CF" w:rsidP="00E24445">
      <w:pPr>
        <w:rPr>
          <w:rFonts w:ascii="Calibri" w:hAnsi="Calibri"/>
          <w:b/>
          <w:noProof/>
          <w:sz w:val="20"/>
          <w:szCs w:val="20"/>
        </w:rPr>
      </w:pPr>
    </w:p>
    <w:sectPr w:rsidR="00C453CF" w:rsidRPr="000B60F5" w:rsidSect="000B08E6">
      <w:pgSz w:w="11906" w:h="16838"/>
      <w:pgMar w:top="142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753"/>
    <w:multiLevelType w:val="hybridMultilevel"/>
    <w:tmpl w:val="AAC0F232"/>
    <w:lvl w:ilvl="0" w:tplc="BB78790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0731A6"/>
    <w:multiLevelType w:val="hybridMultilevel"/>
    <w:tmpl w:val="F784044C"/>
    <w:lvl w:ilvl="0" w:tplc="37BEBBE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29356D"/>
    <w:multiLevelType w:val="hybridMultilevel"/>
    <w:tmpl w:val="A33E2EB4"/>
    <w:lvl w:ilvl="0" w:tplc="F1AAA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460CF8"/>
    <w:multiLevelType w:val="hybridMultilevel"/>
    <w:tmpl w:val="34DE84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E72187"/>
    <w:multiLevelType w:val="hybridMultilevel"/>
    <w:tmpl w:val="6658A4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243309"/>
    <w:multiLevelType w:val="hybridMultilevel"/>
    <w:tmpl w:val="1CB0E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45"/>
    <w:rsid w:val="00017DA5"/>
    <w:rsid w:val="00024302"/>
    <w:rsid w:val="00052D46"/>
    <w:rsid w:val="00066ABB"/>
    <w:rsid w:val="000772F0"/>
    <w:rsid w:val="000838C0"/>
    <w:rsid w:val="00084C2F"/>
    <w:rsid w:val="000A1ECD"/>
    <w:rsid w:val="000B08E6"/>
    <w:rsid w:val="000B5498"/>
    <w:rsid w:val="000B60F5"/>
    <w:rsid w:val="000C49AB"/>
    <w:rsid w:val="000C79FE"/>
    <w:rsid w:val="000F5EBC"/>
    <w:rsid w:val="00106B89"/>
    <w:rsid w:val="00143FB9"/>
    <w:rsid w:val="00170AE3"/>
    <w:rsid w:val="00172DE9"/>
    <w:rsid w:val="002404FC"/>
    <w:rsid w:val="0024494D"/>
    <w:rsid w:val="002833AF"/>
    <w:rsid w:val="002A6316"/>
    <w:rsid w:val="002C0BA4"/>
    <w:rsid w:val="002C25D0"/>
    <w:rsid w:val="002C750F"/>
    <w:rsid w:val="002D54CF"/>
    <w:rsid w:val="002D5514"/>
    <w:rsid w:val="0033507E"/>
    <w:rsid w:val="003372AF"/>
    <w:rsid w:val="00371A62"/>
    <w:rsid w:val="0038260A"/>
    <w:rsid w:val="003A570F"/>
    <w:rsid w:val="003C0705"/>
    <w:rsid w:val="00411305"/>
    <w:rsid w:val="00417C27"/>
    <w:rsid w:val="00427AAC"/>
    <w:rsid w:val="00482143"/>
    <w:rsid w:val="004C05B9"/>
    <w:rsid w:val="00506037"/>
    <w:rsid w:val="00507716"/>
    <w:rsid w:val="0051039D"/>
    <w:rsid w:val="00511F9D"/>
    <w:rsid w:val="00522037"/>
    <w:rsid w:val="0052556B"/>
    <w:rsid w:val="00532AA0"/>
    <w:rsid w:val="00540C80"/>
    <w:rsid w:val="00542E13"/>
    <w:rsid w:val="00583940"/>
    <w:rsid w:val="00597F38"/>
    <w:rsid w:val="005E00E9"/>
    <w:rsid w:val="00631576"/>
    <w:rsid w:val="00637375"/>
    <w:rsid w:val="006B3398"/>
    <w:rsid w:val="006D18E9"/>
    <w:rsid w:val="007260DB"/>
    <w:rsid w:val="00743B8E"/>
    <w:rsid w:val="007C2218"/>
    <w:rsid w:val="007C2A4E"/>
    <w:rsid w:val="007F5677"/>
    <w:rsid w:val="00864CE7"/>
    <w:rsid w:val="008A26A2"/>
    <w:rsid w:val="008A6DCB"/>
    <w:rsid w:val="008C00F1"/>
    <w:rsid w:val="008C18B3"/>
    <w:rsid w:val="00905ABA"/>
    <w:rsid w:val="00910793"/>
    <w:rsid w:val="0091435C"/>
    <w:rsid w:val="0092693F"/>
    <w:rsid w:val="009630FC"/>
    <w:rsid w:val="00973674"/>
    <w:rsid w:val="009A7DCF"/>
    <w:rsid w:val="00A847BB"/>
    <w:rsid w:val="00AB01F8"/>
    <w:rsid w:val="00AB4928"/>
    <w:rsid w:val="00AB573D"/>
    <w:rsid w:val="00AD1256"/>
    <w:rsid w:val="00AE34AD"/>
    <w:rsid w:val="00B44142"/>
    <w:rsid w:val="00B67919"/>
    <w:rsid w:val="00B73B3D"/>
    <w:rsid w:val="00B775C0"/>
    <w:rsid w:val="00B80FDC"/>
    <w:rsid w:val="00C13294"/>
    <w:rsid w:val="00C2680C"/>
    <w:rsid w:val="00C41572"/>
    <w:rsid w:val="00C453CF"/>
    <w:rsid w:val="00CD3B2E"/>
    <w:rsid w:val="00D43D41"/>
    <w:rsid w:val="00DB7DE2"/>
    <w:rsid w:val="00DE44D3"/>
    <w:rsid w:val="00E05D22"/>
    <w:rsid w:val="00E24445"/>
    <w:rsid w:val="00E312B5"/>
    <w:rsid w:val="00E57E93"/>
    <w:rsid w:val="00E65B22"/>
    <w:rsid w:val="00E968CA"/>
    <w:rsid w:val="00EF37AC"/>
    <w:rsid w:val="00F4213B"/>
    <w:rsid w:val="00F70DDA"/>
    <w:rsid w:val="00F9064E"/>
    <w:rsid w:val="00FA1180"/>
    <w:rsid w:val="00FB0408"/>
    <w:rsid w:val="00FB3B69"/>
    <w:rsid w:val="00FB646D"/>
    <w:rsid w:val="00FB7981"/>
    <w:rsid w:val="00FC027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A6316"/>
    <w:pPr>
      <w:keepNext/>
      <w:autoSpaceDE w:val="0"/>
      <w:autoSpaceDN w:val="0"/>
      <w:jc w:val="center"/>
      <w:outlineLvl w:val="0"/>
    </w:pPr>
    <w:rPr>
      <w:b/>
      <w:bCs/>
      <w:lang w:eastAsia="en-US"/>
    </w:rPr>
  </w:style>
  <w:style w:type="paragraph" w:styleId="7">
    <w:name w:val="heading 7"/>
    <w:basedOn w:val="a"/>
    <w:next w:val="a"/>
    <w:link w:val="70"/>
    <w:qFormat/>
    <w:rsid w:val="002A631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2A631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">
    <w:name w:val="text1"/>
    <w:basedOn w:val="a"/>
    <w:rsid w:val="00E24445"/>
    <w:pPr>
      <w:spacing w:before="144" w:after="100" w:afterAutospacing="1"/>
      <w:ind w:left="120"/>
    </w:pPr>
  </w:style>
  <w:style w:type="paragraph" w:styleId="a3">
    <w:name w:val="Body Text"/>
    <w:basedOn w:val="a"/>
    <w:link w:val="a4"/>
    <w:rsid w:val="00E24445"/>
    <w:pPr>
      <w:autoSpaceDE w:val="0"/>
      <w:autoSpaceDN w:val="0"/>
    </w:pPr>
    <w:rPr>
      <w:lang w:eastAsia="en-US"/>
    </w:rPr>
  </w:style>
  <w:style w:type="character" w:customStyle="1" w:styleId="a4">
    <w:name w:val="Основной текст Знак"/>
    <w:basedOn w:val="a0"/>
    <w:link w:val="a3"/>
    <w:rsid w:val="00E2444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E2444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244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444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rsid w:val="00E24445"/>
    <w:rPr>
      <w:strike w:val="0"/>
      <w:dstrike w:val="0"/>
      <w:color w:val="002455"/>
      <w:u w:val="single"/>
      <w:effect w:val="none"/>
    </w:rPr>
  </w:style>
  <w:style w:type="paragraph" w:styleId="a9">
    <w:name w:val="List Paragraph"/>
    <w:basedOn w:val="a"/>
    <w:uiPriority w:val="34"/>
    <w:qFormat/>
    <w:rsid w:val="00E968CA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2A631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A63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A631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2A631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A63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Normal (Web)"/>
    <w:basedOn w:val="a"/>
    <w:rsid w:val="002A6316"/>
    <w:pPr>
      <w:spacing w:before="100" w:beforeAutospacing="1" w:after="100" w:afterAutospacing="1"/>
    </w:pPr>
    <w:rPr>
      <w:rFonts w:ascii="Arial Unicode MS" w:eastAsia="Arial Unicode MS" w:hAnsi="Arial Unicode MS"/>
      <w:color w:val="000080"/>
    </w:rPr>
  </w:style>
  <w:style w:type="character" w:customStyle="1" w:styleId="70">
    <w:name w:val="Заголовок 7 Знак"/>
    <w:basedOn w:val="a0"/>
    <w:link w:val="7"/>
    <w:rsid w:val="002A63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A631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C18B3"/>
    <w:rPr>
      <w:b/>
      <w:bCs/>
    </w:rPr>
  </w:style>
  <w:style w:type="character" w:customStyle="1" w:styleId="apple-converted-space">
    <w:name w:val="apple-converted-space"/>
    <w:basedOn w:val="a0"/>
    <w:rsid w:val="008C18B3"/>
  </w:style>
  <w:style w:type="paragraph" w:customStyle="1" w:styleId="Default">
    <w:name w:val="Default"/>
    <w:rsid w:val="007F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A6316"/>
    <w:pPr>
      <w:keepNext/>
      <w:autoSpaceDE w:val="0"/>
      <w:autoSpaceDN w:val="0"/>
      <w:jc w:val="center"/>
      <w:outlineLvl w:val="0"/>
    </w:pPr>
    <w:rPr>
      <w:b/>
      <w:bCs/>
      <w:lang w:eastAsia="en-US"/>
    </w:rPr>
  </w:style>
  <w:style w:type="paragraph" w:styleId="7">
    <w:name w:val="heading 7"/>
    <w:basedOn w:val="a"/>
    <w:next w:val="a"/>
    <w:link w:val="70"/>
    <w:qFormat/>
    <w:rsid w:val="002A631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2A631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">
    <w:name w:val="text1"/>
    <w:basedOn w:val="a"/>
    <w:rsid w:val="00E24445"/>
    <w:pPr>
      <w:spacing w:before="144" w:after="100" w:afterAutospacing="1"/>
      <w:ind w:left="120"/>
    </w:pPr>
  </w:style>
  <w:style w:type="paragraph" w:styleId="a3">
    <w:name w:val="Body Text"/>
    <w:basedOn w:val="a"/>
    <w:link w:val="a4"/>
    <w:rsid w:val="00E24445"/>
    <w:pPr>
      <w:autoSpaceDE w:val="0"/>
      <w:autoSpaceDN w:val="0"/>
    </w:pPr>
    <w:rPr>
      <w:lang w:eastAsia="en-US"/>
    </w:rPr>
  </w:style>
  <w:style w:type="character" w:customStyle="1" w:styleId="a4">
    <w:name w:val="Основной текст Знак"/>
    <w:basedOn w:val="a0"/>
    <w:link w:val="a3"/>
    <w:rsid w:val="00E2444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E2444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244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444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rsid w:val="00E24445"/>
    <w:rPr>
      <w:strike w:val="0"/>
      <w:dstrike w:val="0"/>
      <w:color w:val="002455"/>
      <w:u w:val="single"/>
      <w:effect w:val="none"/>
    </w:rPr>
  </w:style>
  <w:style w:type="paragraph" w:styleId="a9">
    <w:name w:val="List Paragraph"/>
    <w:basedOn w:val="a"/>
    <w:uiPriority w:val="34"/>
    <w:qFormat/>
    <w:rsid w:val="00E968CA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2A631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A63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A631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2A631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A63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Normal (Web)"/>
    <w:basedOn w:val="a"/>
    <w:rsid w:val="002A6316"/>
    <w:pPr>
      <w:spacing w:before="100" w:beforeAutospacing="1" w:after="100" w:afterAutospacing="1"/>
    </w:pPr>
    <w:rPr>
      <w:rFonts w:ascii="Arial Unicode MS" w:eastAsia="Arial Unicode MS" w:hAnsi="Arial Unicode MS"/>
      <w:color w:val="000080"/>
    </w:rPr>
  </w:style>
  <w:style w:type="character" w:customStyle="1" w:styleId="70">
    <w:name w:val="Заголовок 7 Знак"/>
    <w:basedOn w:val="a0"/>
    <w:link w:val="7"/>
    <w:rsid w:val="002A63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A631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C18B3"/>
    <w:rPr>
      <w:b/>
      <w:bCs/>
    </w:rPr>
  </w:style>
  <w:style w:type="character" w:customStyle="1" w:styleId="apple-converted-space">
    <w:name w:val="apple-converted-space"/>
    <w:basedOn w:val="a0"/>
    <w:rsid w:val="008C18B3"/>
  </w:style>
  <w:style w:type="paragraph" w:customStyle="1" w:styleId="Default">
    <w:name w:val="Default"/>
    <w:rsid w:val="007F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73337-B1F3-408A-A4EC-5E914E72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BT</Company>
  <LinksUpToDate>false</LinksUpToDate>
  <CharactersWithSpaces>2499</CharactersWithSpaces>
  <SharedDoc>false</SharedDoc>
  <HLinks>
    <vt:vector size="6" baseType="variant">
      <vt:variant>
        <vt:i4>3997787</vt:i4>
      </vt:variant>
      <vt:variant>
        <vt:i4>0</vt:i4>
      </vt:variant>
      <vt:variant>
        <vt:i4>0</vt:i4>
      </vt:variant>
      <vt:variant>
        <vt:i4>5</vt:i4>
      </vt:variant>
      <vt:variant>
        <vt:lpwstr>mailto:d.hlynin@biztel.ru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Резьба</dc:creator>
  <cp:lastModifiedBy>Ольга Легкова</cp:lastModifiedBy>
  <cp:revision>24</cp:revision>
  <cp:lastPrinted>2017-03-31T09:21:00Z</cp:lastPrinted>
  <dcterms:created xsi:type="dcterms:W3CDTF">2017-03-30T13:25:00Z</dcterms:created>
  <dcterms:modified xsi:type="dcterms:W3CDTF">2017-04-18T14:15:00Z</dcterms:modified>
</cp:coreProperties>
</file>